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300" w:rsidRPr="00A92E89" w:rsidRDefault="00EB1300" w:rsidP="00EB1300">
      <w:pPr>
        <w:widowControl w:val="0"/>
        <w:ind w:left="469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EB1300" w:rsidRPr="00A92E89" w:rsidRDefault="00EB1300" w:rsidP="00EB1300">
      <w:pPr>
        <w:widowControl w:val="0"/>
        <w:ind w:left="5103" w:firstLine="29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EB1300" w:rsidRPr="00A92E89" w:rsidRDefault="00EB1300" w:rsidP="00EB1300">
      <w:pPr>
        <w:widowControl w:val="0"/>
        <w:ind w:left="5103" w:firstLine="297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EB1300" w:rsidRPr="00A92E89" w:rsidRDefault="00EB1300" w:rsidP="00EB1300">
      <w:pPr>
        <w:widowControl w:val="0"/>
        <w:ind w:left="5103" w:firstLine="29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EB1300" w:rsidRPr="008D12E1" w:rsidRDefault="00EB1300" w:rsidP="00DA4585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>«</w:t>
      </w:r>
      <w:r w:rsidR="00DA4585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6A15B6">
        <w:rPr>
          <w:rFonts w:ascii="Times New Roman" w:hAnsi="Times New Roman" w:cs="Times New Roman"/>
          <w:sz w:val="28"/>
          <w:szCs w:val="28"/>
        </w:rPr>
        <w:t>»</w:t>
      </w:r>
    </w:p>
    <w:p w:rsidR="00EB1300" w:rsidRPr="00F23C14" w:rsidRDefault="00EB1300" w:rsidP="00EB1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Уведомление об изменении параметров планируемого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строительства или реконструкции объекта индивидуального </w:t>
      </w:r>
    </w:p>
    <w:p w:rsidR="00EB1300" w:rsidRPr="008D12E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жилищного строительства или садового дома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«___» ____________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22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г.</w:t>
      </w:r>
    </w:p>
    <w:p w:rsidR="00EB1300" w:rsidRPr="00F23C14" w:rsidRDefault="00EB1300" w:rsidP="00EB1300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Pr="00F23C14" w:rsidRDefault="00EB1300" w:rsidP="00EB1300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Администр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ация Тимашевского городского поселения Тимашевского района</w:t>
      </w:r>
    </w:p>
    <w:p w:rsidR="00EB1300" w:rsidRPr="009A6A6E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9A6A6E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Pr="008A7D0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86"/>
        <w:gridCol w:w="4792"/>
      </w:tblGrid>
      <w:tr w:rsidR="00EB1300" w:rsidRPr="00F23C14" w:rsidTr="00CB6686">
        <w:trPr>
          <w:trHeight w:val="1004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EB1300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706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407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702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EB1300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Реквизиты документа,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удостоверяющего личность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972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EB1300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365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415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2541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1.2.3</w:t>
            </w:r>
          </w:p>
        </w:tc>
        <w:tc>
          <w:tcPr>
            <w:tcW w:w="4435" w:type="dxa"/>
            <w:shd w:val="clear" w:color="auto" w:fill="auto"/>
          </w:tcPr>
          <w:p w:rsidR="00EB1300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Государственны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й регистрационный номер записи </w:t>
            </w: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о государственной регистрации юридического лица в едином государственном реестре юридических лиц, за исключением случая, если заявителем является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1557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EB1300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Индикационный номер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налогоплательщика, </w:t>
            </w: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EB1300" w:rsidRPr="008A7D0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EB1300" w:rsidRPr="008A7D0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253"/>
        <w:gridCol w:w="4564"/>
      </w:tblGrid>
      <w:tr w:rsidR="00EB1300" w:rsidRPr="008A7D01" w:rsidTr="00CB6686">
        <w:trPr>
          <w:trHeight w:val="746"/>
        </w:trPr>
        <w:tc>
          <w:tcPr>
            <w:tcW w:w="817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253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564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8A7D01" w:rsidTr="00CB6686">
        <w:trPr>
          <w:trHeight w:val="700"/>
        </w:trPr>
        <w:tc>
          <w:tcPr>
            <w:tcW w:w="817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253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местоположения земельного участка</w:t>
            </w:r>
          </w:p>
        </w:tc>
        <w:tc>
          <w:tcPr>
            <w:tcW w:w="4564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EB1300" w:rsidRPr="008A7D0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3. Сведения об изменении параметров планируемого строительства или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реконструкции объекта индивидуального жилищного строительства или </w:t>
      </w:r>
    </w:p>
    <w:p w:rsidR="00EB1300" w:rsidRPr="008A7D0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садового дома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1"/>
        <w:gridCol w:w="3444"/>
        <w:gridCol w:w="2226"/>
      </w:tblGrid>
      <w:tr w:rsidR="00EB1300" w:rsidRPr="00F23C14" w:rsidTr="00CB6686">
        <w:trPr>
          <w:trHeight w:val="3754"/>
        </w:trPr>
        <w:tc>
          <w:tcPr>
            <w:tcW w:w="67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№ п/п</w:t>
            </w:r>
          </w:p>
        </w:tc>
        <w:tc>
          <w:tcPr>
            <w:tcW w:w="3261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444" w:type="dxa"/>
            <w:shd w:val="clear" w:color="auto" w:fill="auto"/>
          </w:tcPr>
          <w:p w:rsidR="00EB1300" w:rsidRPr="003528FE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3528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Значение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</w:p>
          <w:p w:rsidR="00EB1300" w:rsidRPr="003528FE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3528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__________________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x-none"/>
              </w:rPr>
            </w:pPr>
            <w:r w:rsidRPr="003528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x-none"/>
              </w:rPr>
              <w:t>(дата направления уведомления)</w:t>
            </w:r>
          </w:p>
        </w:tc>
        <w:tc>
          <w:tcPr>
            <w:tcW w:w="2226" w:type="dxa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Измененные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EB1300" w:rsidRPr="00F23C14" w:rsidTr="00CB6686">
        <w:trPr>
          <w:trHeight w:val="715"/>
        </w:trPr>
        <w:tc>
          <w:tcPr>
            <w:tcW w:w="67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3261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3444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226" w:type="dxa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285"/>
        </w:trPr>
        <w:tc>
          <w:tcPr>
            <w:tcW w:w="67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3261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3444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226" w:type="dxa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887"/>
        </w:trPr>
        <w:tc>
          <w:tcPr>
            <w:tcW w:w="67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3.3</w:t>
            </w:r>
          </w:p>
        </w:tc>
        <w:tc>
          <w:tcPr>
            <w:tcW w:w="3261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об отступах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от границ земельного участка</w:t>
            </w:r>
          </w:p>
        </w:tc>
        <w:tc>
          <w:tcPr>
            <w:tcW w:w="3444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226" w:type="dxa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248"/>
        </w:trPr>
        <w:tc>
          <w:tcPr>
            <w:tcW w:w="67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3.4</w:t>
            </w:r>
          </w:p>
        </w:tc>
        <w:tc>
          <w:tcPr>
            <w:tcW w:w="3261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3444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226" w:type="dxa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bookmarkStart w:id="0" w:name="_GoBack"/>
      <w:bookmarkEnd w:id="0"/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4. Схематичное изображение планируемого к строительству или реконструкции объекта капитального строительства на земельном участке (в случае если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изменились значения параметров планируемого строительства или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реконструкции объекта индивидуального жилищного строительства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или садового дома, предусмотренные пунктом 3.3 Формы настоящего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уведомления об изменении параметров планируемого строительства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или реконструкции объекта индивидуального жилищного строительства 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или садового дома)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3"/>
      </w:tblGrid>
      <w:tr w:rsidR="00EB1300" w:rsidRPr="00F23C14" w:rsidTr="00DA4585">
        <w:trPr>
          <w:trHeight w:val="9658"/>
        </w:trPr>
        <w:tc>
          <w:tcPr>
            <w:tcW w:w="9803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Почтовый адрес и (или) адрес электронной почты для связи: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ab/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о планируемых строительстве или реконструкции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 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(путем направления на почтовый адрес и (или) адрес электронной почты или нарочным в уполномоченном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на выдачу разрешений на строительство федеральном органе исполнительной власти, органе исполнительной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власти субъекта Российской Федерации или органе местного самоуправления, в том числе через 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многофункциональный центр)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D02FD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 w:rsidRPr="00D02FD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 w:rsidRPr="00D02FD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  <w:t xml:space="preserve"> 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lang w:eastAsia="x-none"/>
        </w:rPr>
        <w:t xml:space="preserve">                                                                                </w:t>
      </w:r>
      <w:r w:rsidRPr="00D02FDF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(фамилия, имя, отчество (при наличии)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EB1300" w:rsidRPr="00F23C14" w:rsidRDefault="00EB1300" w:rsidP="00EB1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proofErr w:type="gramStart"/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(должность, в случае если застройщиком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(подпись)                              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(расшифровка подписи)</w:t>
      </w:r>
      <w:proofErr w:type="gramEnd"/>
    </w:p>
    <w:p w:rsidR="00EB1300" w:rsidRPr="00E365FD" w:rsidRDefault="00EB1300" w:rsidP="00EB1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является юридическое лицо)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>М.П.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2F1F76" w:rsidRDefault="002F1F76"/>
    <w:p w:rsidR="00EB1300" w:rsidRDefault="00EB1300"/>
    <w:p w:rsidR="00EB1300" w:rsidRDefault="00EB1300" w:rsidP="00EB130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EB1300" w:rsidRDefault="00EB1300" w:rsidP="00EB130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EB1300" w:rsidRDefault="00EB1300" w:rsidP="00EB130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EB1300" w:rsidRDefault="00EB1300"/>
    <w:sectPr w:rsidR="00EB1300" w:rsidSect="00EB13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6764"/>
    <w:rsid w:val="002F1F76"/>
    <w:rsid w:val="005A6764"/>
    <w:rsid w:val="00DA4585"/>
    <w:rsid w:val="00EB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300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3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1300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727</Words>
  <Characters>4148</Characters>
  <Application>Microsoft Office Word</Application>
  <DocSecurity>0</DocSecurity>
  <Lines>34</Lines>
  <Paragraphs>9</Paragraphs>
  <ScaleCrop>false</ScaleCrop>
  <Company/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5</cp:revision>
  <cp:lastPrinted>2023-01-23T11:21:00Z</cp:lastPrinted>
  <dcterms:created xsi:type="dcterms:W3CDTF">2022-09-20T06:35:00Z</dcterms:created>
  <dcterms:modified xsi:type="dcterms:W3CDTF">2023-01-23T11:21:00Z</dcterms:modified>
</cp:coreProperties>
</file>